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329" w:rsidRPr="00777826" w:rsidRDefault="004D2329" w:rsidP="00296899">
      <w:pPr>
        <w:pStyle w:val="a3"/>
        <w:ind w:right="-81"/>
        <w:jc w:val="center"/>
        <w:rPr>
          <w:sz w:val="26"/>
          <w:szCs w:val="26"/>
        </w:rPr>
      </w:pPr>
      <w:r w:rsidRPr="00777826">
        <w:rPr>
          <w:sz w:val="26"/>
          <w:szCs w:val="26"/>
        </w:rPr>
        <w:t>Программа Круглого стола</w:t>
      </w:r>
    </w:p>
    <w:p w:rsidR="007B30E7" w:rsidRPr="00777826" w:rsidRDefault="007B30E7" w:rsidP="00561871">
      <w:pPr>
        <w:pStyle w:val="a3"/>
        <w:ind w:right="-81"/>
        <w:jc w:val="center"/>
        <w:rPr>
          <w:sz w:val="26"/>
          <w:szCs w:val="26"/>
        </w:rPr>
      </w:pPr>
      <w:r w:rsidRPr="00777826">
        <w:rPr>
          <w:sz w:val="26"/>
          <w:szCs w:val="26"/>
        </w:rPr>
        <w:t xml:space="preserve">«Поддержка и развитие малого и среднего предпринимательства </w:t>
      </w:r>
    </w:p>
    <w:p w:rsidR="007B30E7" w:rsidRPr="00777826" w:rsidRDefault="007B30E7" w:rsidP="00561871">
      <w:pPr>
        <w:pStyle w:val="a3"/>
        <w:ind w:right="-81"/>
        <w:jc w:val="center"/>
        <w:rPr>
          <w:sz w:val="26"/>
          <w:szCs w:val="26"/>
        </w:rPr>
      </w:pPr>
      <w:r w:rsidRPr="00777826">
        <w:rPr>
          <w:sz w:val="26"/>
          <w:szCs w:val="26"/>
        </w:rPr>
        <w:t>в Мурманской области»</w:t>
      </w:r>
    </w:p>
    <w:p w:rsidR="00296899" w:rsidRPr="00777826" w:rsidRDefault="00296899" w:rsidP="00296899">
      <w:pPr>
        <w:pStyle w:val="a3"/>
        <w:ind w:right="-81"/>
        <w:rPr>
          <w:sz w:val="24"/>
          <w:szCs w:val="26"/>
        </w:rPr>
      </w:pPr>
    </w:p>
    <w:p w:rsidR="005440AE" w:rsidRPr="00777826" w:rsidRDefault="005440AE" w:rsidP="005440AE">
      <w:pPr>
        <w:pStyle w:val="a3"/>
        <w:ind w:right="-81"/>
        <w:jc w:val="center"/>
        <w:rPr>
          <w:b w:val="0"/>
          <w:sz w:val="26"/>
          <w:szCs w:val="26"/>
        </w:rPr>
      </w:pPr>
      <w:r w:rsidRPr="00777826">
        <w:rPr>
          <w:b w:val="0"/>
          <w:bCs w:val="0"/>
          <w:sz w:val="26"/>
          <w:szCs w:val="26"/>
        </w:rPr>
        <w:t xml:space="preserve">в рамках мероприятий </w:t>
      </w:r>
      <w:r w:rsidRPr="00777826">
        <w:rPr>
          <w:b w:val="0"/>
          <w:sz w:val="26"/>
          <w:szCs w:val="26"/>
        </w:rPr>
        <w:t xml:space="preserve">Дней предпринимательства </w:t>
      </w:r>
      <w:r w:rsidR="00B646F7" w:rsidRPr="00777826">
        <w:rPr>
          <w:b w:val="0"/>
          <w:sz w:val="26"/>
          <w:szCs w:val="26"/>
        </w:rPr>
        <w:t xml:space="preserve">Мурманской области </w:t>
      </w:r>
      <w:r w:rsidRPr="00777826">
        <w:rPr>
          <w:b w:val="0"/>
          <w:sz w:val="26"/>
          <w:szCs w:val="26"/>
        </w:rPr>
        <w:t xml:space="preserve">и </w:t>
      </w:r>
    </w:p>
    <w:p w:rsidR="00B646F7" w:rsidRPr="00777826" w:rsidRDefault="001259BC" w:rsidP="005440AE">
      <w:pPr>
        <w:pStyle w:val="a3"/>
        <w:ind w:right="-81"/>
        <w:jc w:val="center"/>
        <w:rPr>
          <w:b w:val="0"/>
          <w:sz w:val="26"/>
          <w:szCs w:val="26"/>
        </w:rPr>
      </w:pPr>
      <w:r w:rsidRPr="00777826">
        <w:rPr>
          <w:b w:val="0"/>
          <w:sz w:val="26"/>
          <w:szCs w:val="26"/>
          <w:lang w:val="en-US"/>
        </w:rPr>
        <w:t>XVI</w:t>
      </w:r>
      <w:r w:rsidRPr="00777826">
        <w:rPr>
          <w:b w:val="0"/>
          <w:sz w:val="26"/>
          <w:szCs w:val="26"/>
        </w:rPr>
        <w:t xml:space="preserve"> </w:t>
      </w:r>
      <w:r w:rsidR="00B646F7" w:rsidRPr="00777826">
        <w:rPr>
          <w:b w:val="0"/>
          <w:sz w:val="26"/>
          <w:szCs w:val="26"/>
        </w:rPr>
        <w:t xml:space="preserve">универсальной </w:t>
      </w:r>
      <w:r w:rsidRPr="00777826">
        <w:rPr>
          <w:b w:val="0"/>
          <w:sz w:val="26"/>
          <w:szCs w:val="26"/>
        </w:rPr>
        <w:t>п</w:t>
      </w:r>
      <w:r w:rsidR="005440AE" w:rsidRPr="00777826">
        <w:rPr>
          <w:b w:val="0"/>
          <w:sz w:val="26"/>
          <w:szCs w:val="26"/>
        </w:rPr>
        <w:t xml:space="preserve">ромышленно-торговой выставки </w:t>
      </w:r>
    </w:p>
    <w:p w:rsidR="005440AE" w:rsidRPr="00777826" w:rsidRDefault="005440AE" w:rsidP="005440AE">
      <w:pPr>
        <w:pStyle w:val="a3"/>
        <w:ind w:right="-81"/>
        <w:jc w:val="center"/>
        <w:rPr>
          <w:b w:val="0"/>
          <w:sz w:val="26"/>
          <w:szCs w:val="26"/>
        </w:rPr>
      </w:pPr>
      <w:r w:rsidRPr="00777826">
        <w:rPr>
          <w:b w:val="0"/>
          <w:sz w:val="26"/>
          <w:szCs w:val="26"/>
        </w:rPr>
        <w:t>«Кольский Партнериат - 2014»</w:t>
      </w:r>
    </w:p>
    <w:p w:rsidR="005440AE" w:rsidRPr="00777826" w:rsidRDefault="005440AE" w:rsidP="00561871">
      <w:pPr>
        <w:pStyle w:val="a3"/>
        <w:ind w:right="-81"/>
        <w:jc w:val="center"/>
        <w:rPr>
          <w:sz w:val="24"/>
          <w:szCs w:val="26"/>
        </w:rPr>
      </w:pPr>
    </w:p>
    <w:p w:rsidR="005440AE" w:rsidRDefault="005440AE" w:rsidP="005440AE">
      <w:pPr>
        <w:pStyle w:val="a3"/>
        <w:jc w:val="center"/>
        <w:rPr>
          <w:b w:val="0"/>
          <w:bCs w:val="0"/>
          <w:sz w:val="26"/>
          <w:szCs w:val="26"/>
        </w:rPr>
      </w:pPr>
      <w:r w:rsidRPr="00777826">
        <w:rPr>
          <w:b w:val="0"/>
          <w:bCs w:val="0"/>
          <w:sz w:val="26"/>
          <w:szCs w:val="26"/>
        </w:rPr>
        <w:t>г. Мурманск, 23 мая 2014 г.,</w:t>
      </w:r>
    </w:p>
    <w:p w:rsidR="00296899" w:rsidRPr="002B420B" w:rsidRDefault="00296899" w:rsidP="00296899">
      <w:pPr>
        <w:pStyle w:val="a3"/>
        <w:rPr>
          <w:b w:val="0"/>
          <w:bCs w:val="0"/>
          <w:sz w:val="16"/>
          <w:szCs w:val="26"/>
        </w:rPr>
      </w:pPr>
    </w:p>
    <w:p w:rsidR="00296899" w:rsidRPr="00296899" w:rsidRDefault="005440AE" w:rsidP="00296899">
      <w:pPr>
        <w:pStyle w:val="a3"/>
        <w:jc w:val="center"/>
        <w:rPr>
          <w:b w:val="0"/>
          <w:bCs w:val="0"/>
          <w:sz w:val="26"/>
          <w:szCs w:val="26"/>
        </w:rPr>
      </w:pPr>
      <w:r w:rsidRPr="00777826">
        <w:rPr>
          <w:sz w:val="26"/>
          <w:szCs w:val="26"/>
        </w:rPr>
        <w:t>Ледовый дворец спорта, конференц-зал</w:t>
      </w:r>
      <w:r w:rsidRPr="00777826">
        <w:rPr>
          <w:b w:val="0"/>
          <w:bCs w:val="0"/>
          <w:sz w:val="26"/>
          <w:szCs w:val="26"/>
        </w:rPr>
        <w:t xml:space="preserve"> </w:t>
      </w:r>
    </w:p>
    <w:tbl>
      <w:tblPr>
        <w:tblW w:w="10957" w:type="dxa"/>
        <w:jc w:val="center"/>
        <w:tblInd w:w="191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1053"/>
        <w:gridCol w:w="3893"/>
        <w:gridCol w:w="4024"/>
        <w:gridCol w:w="1987"/>
      </w:tblGrid>
      <w:tr w:rsidR="005440AE" w:rsidRPr="005440AE" w:rsidTr="002B420B">
        <w:trPr>
          <w:trHeight w:val="875"/>
          <w:jc w:val="center"/>
        </w:trPr>
        <w:tc>
          <w:tcPr>
            <w:tcW w:w="1053" w:type="dxa"/>
            <w:vAlign w:val="center"/>
          </w:tcPr>
          <w:p w:rsidR="005440AE" w:rsidRPr="002B420B" w:rsidRDefault="005440AE" w:rsidP="005440AE">
            <w:pPr>
              <w:pStyle w:val="a3"/>
              <w:jc w:val="center"/>
              <w:rPr>
                <w:bCs w:val="0"/>
                <w:color w:val="000000"/>
                <w:sz w:val="24"/>
              </w:rPr>
            </w:pPr>
            <w:r w:rsidRPr="002B420B">
              <w:rPr>
                <w:bCs w:val="0"/>
                <w:color w:val="000000"/>
                <w:sz w:val="24"/>
              </w:rPr>
              <w:t>Время</w:t>
            </w:r>
          </w:p>
        </w:tc>
        <w:tc>
          <w:tcPr>
            <w:tcW w:w="3893" w:type="dxa"/>
            <w:vAlign w:val="center"/>
          </w:tcPr>
          <w:p w:rsidR="005440AE" w:rsidRPr="002B420B" w:rsidRDefault="005440AE" w:rsidP="005440AE">
            <w:pPr>
              <w:pStyle w:val="a3"/>
              <w:jc w:val="center"/>
              <w:rPr>
                <w:bCs w:val="0"/>
                <w:color w:val="000000"/>
                <w:sz w:val="24"/>
              </w:rPr>
            </w:pPr>
            <w:r w:rsidRPr="002B420B">
              <w:rPr>
                <w:bCs w:val="0"/>
                <w:color w:val="000000"/>
                <w:sz w:val="24"/>
              </w:rPr>
              <w:t>Темы выступления</w:t>
            </w:r>
          </w:p>
        </w:tc>
        <w:tc>
          <w:tcPr>
            <w:tcW w:w="4024" w:type="dxa"/>
            <w:vAlign w:val="center"/>
          </w:tcPr>
          <w:p w:rsidR="005440AE" w:rsidRPr="002B420B" w:rsidRDefault="005440AE" w:rsidP="005440AE">
            <w:pPr>
              <w:pStyle w:val="a3"/>
              <w:ind w:firstLine="72"/>
              <w:jc w:val="center"/>
              <w:rPr>
                <w:bCs w:val="0"/>
                <w:color w:val="000000"/>
                <w:sz w:val="24"/>
              </w:rPr>
            </w:pPr>
            <w:r w:rsidRPr="002B420B">
              <w:rPr>
                <w:bCs w:val="0"/>
                <w:color w:val="000000"/>
                <w:sz w:val="24"/>
              </w:rPr>
              <w:t>Докладчик</w:t>
            </w:r>
          </w:p>
        </w:tc>
        <w:tc>
          <w:tcPr>
            <w:tcW w:w="1987" w:type="dxa"/>
            <w:vAlign w:val="center"/>
          </w:tcPr>
          <w:p w:rsidR="005440AE" w:rsidRPr="002B420B" w:rsidRDefault="005440AE" w:rsidP="005440AE">
            <w:pPr>
              <w:pStyle w:val="a3"/>
              <w:tabs>
                <w:tab w:val="left" w:pos="2052"/>
              </w:tabs>
              <w:ind w:left="-108" w:firstLine="108"/>
              <w:jc w:val="center"/>
              <w:rPr>
                <w:bCs w:val="0"/>
                <w:color w:val="000000"/>
                <w:sz w:val="24"/>
              </w:rPr>
            </w:pPr>
            <w:r w:rsidRPr="002B420B">
              <w:rPr>
                <w:bCs w:val="0"/>
                <w:color w:val="000000"/>
                <w:sz w:val="24"/>
              </w:rPr>
              <w:t>Продолжитель</w:t>
            </w:r>
            <w:r w:rsidR="00AA28F7" w:rsidRPr="002B420B">
              <w:rPr>
                <w:bCs w:val="0"/>
                <w:color w:val="000000"/>
                <w:sz w:val="24"/>
              </w:rPr>
              <w:t>-</w:t>
            </w:r>
            <w:r w:rsidRPr="002B420B">
              <w:rPr>
                <w:bCs w:val="0"/>
                <w:color w:val="000000"/>
                <w:sz w:val="24"/>
              </w:rPr>
              <w:t>ность выступления</w:t>
            </w:r>
          </w:p>
        </w:tc>
      </w:tr>
      <w:tr w:rsidR="005440AE" w:rsidRPr="00EC7B45" w:rsidTr="002B420B">
        <w:trPr>
          <w:trHeight w:val="795"/>
          <w:jc w:val="center"/>
        </w:trPr>
        <w:tc>
          <w:tcPr>
            <w:tcW w:w="1053" w:type="dxa"/>
            <w:vAlign w:val="center"/>
          </w:tcPr>
          <w:p w:rsidR="005440AE" w:rsidRPr="00EC7B45" w:rsidRDefault="005440AE" w:rsidP="002525A4">
            <w:pPr>
              <w:pStyle w:val="a3"/>
              <w:rPr>
                <w:b w:val="0"/>
                <w:bCs w:val="0"/>
                <w:color w:val="000000"/>
                <w:sz w:val="24"/>
              </w:rPr>
            </w:pPr>
            <w:r w:rsidRPr="00EC7B45">
              <w:rPr>
                <w:b w:val="0"/>
                <w:color w:val="000000"/>
                <w:sz w:val="24"/>
              </w:rPr>
              <w:t>10:30 –</w:t>
            </w:r>
            <w:r w:rsidR="00EC7B45">
              <w:rPr>
                <w:b w:val="0"/>
                <w:color w:val="000000"/>
                <w:sz w:val="24"/>
              </w:rPr>
              <w:t xml:space="preserve"> 10:40</w:t>
            </w:r>
            <w:r w:rsidRPr="00EC7B45"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3893" w:type="dxa"/>
            <w:vAlign w:val="center"/>
          </w:tcPr>
          <w:p w:rsidR="005440AE" w:rsidRPr="00EC7B45" w:rsidRDefault="005440AE" w:rsidP="002525A4">
            <w:pPr>
              <w:pStyle w:val="a3"/>
              <w:rPr>
                <w:b w:val="0"/>
                <w:bCs w:val="0"/>
                <w:color w:val="000000"/>
                <w:sz w:val="24"/>
              </w:rPr>
            </w:pPr>
            <w:r w:rsidRPr="00EC7B45">
              <w:rPr>
                <w:b w:val="0"/>
                <w:bCs w:val="0"/>
                <w:color w:val="000000"/>
                <w:sz w:val="24"/>
              </w:rPr>
              <w:t>1. Вступительное слово</w:t>
            </w:r>
          </w:p>
        </w:tc>
        <w:tc>
          <w:tcPr>
            <w:tcW w:w="4024" w:type="dxa"/>
            <w:vAlign w:val="center"/>
          </w:tcPr>
          <w:p w:rsidR="00081147" w:rsidRDefault="00653F50" w:rsidP="002525A4">
            <w:pPr>
              <w:pStyle w:val="a3"/>
              <w:rPr>
                <w:b w:val="0"/>
                <w:bCs w:val="0"/>
                <w:color w:val="000000"/>
                <w:sz w:val="24"/>
              </w:rPr>
            </w:pPr>
            <w:r w:rsidRPr="00081147">
              <w:rPr>
                <w:bCs w:val="0"/>
                <w:color w:val="000000"/>
                <w:sz w:val="24"/>
              </w:rPr>
              <w:t>Доголева Светлана Анатольевна</w:t>
            </w:r>
            <w:r>
              <w:rPr>
                <w:b w:val="0"/>
                <w:bCs w:val="0"/>
                <w:color w:val="000000"/>
                <w:sz w:val="24"/>
              </w:rPr>
              <w:t xml:space="preserve"> – начальник отдела развития инноваций и </w:t>
            </w:r>
            <w:r w:rsidR="00081147">
              <w:rPr>
                <w:b w:val="0"/>
                <w:bCs w:val="0"/>
                <w:color w:val="000000"/>
                <w:sz w:val="24"/>
              </w:rPr>
              <w:t>предпринимательства</w:t>
            </w:r>
            <w:r>
              <w:rPr>
                <w:b w:val="0"/>
                <w:bCs w:val="0"/>
                <w:color w:val="000000"/>
                <w:sz w:val="24"/>
              </w:rPr>
              <w:t xml:space="preserve"> </w:t>
            </w:r>
            <w:r w:rsidR="00EC7B45" w:rsidRPr="00EC7B45">
              <w:rPr>
                <w:b w:val="0"/>
                <w:bCs w:val="0"/>
                <w:color w:val="000000"/>
                <w:sz w:val="24"/>
              </w:rPr>
              <w:t xml:space="preserve"> Ком</w:t>
            </w:r>
            <w:r w:rsidR="00AA28F7">
              <w:rPr>
                <w:b w:val="0"/>
                <w:bCs w:val="0"/>
                <w:color w:val="000000"/>
                <w:sz w:val="24"/>
              </w:rPr>
              <w:t xml:space="preserve">итета развития промышленности и </w:t>
            </w:r>
            <w:r w:rsidR="00EC7B45" w:rsidRPr="00EC7B45">
              <w:rPr>
                <w:b w:val="0"/>
                <w:bCs w:val="0"/>
                <w:color w:val="000000"/>
                <w:sz w:val="24"/>
              </w:rPr>
              <w:t xml:space="preserve">предпринимательства </w:t>
            </w:r>
          </w:p>
          <w:p w:rsidR="005440AE" w:rsidRPr="00EC7B45" w:rsidRDefault="00EC7B45" w:rsidP="002525A4">
            <w:pPr>
              <w:pStyle w:val="a3"/>
              <w:rPr>
                <w:b w:val="0"/>
                <w:bCs w:val="0"/>
                <w:color w:val="000000"/>
                <w:sz w:val="24"/>
              </w:rPr>
            </w:pPr>
            <w:r w:rsidRPr="00EC7B45">
              <w:rPr>
                <w:b w:val="0"/>
                <w:bCs w:val="0"/>
                <w:color w:val="000000"/>
                <w:sz w:val="24"/>
              </w:rPr>
              <w:t>Мурманской области</w:t>
            </w:r>
          </w:p>
        </w:tc>
        <w:tc>
          <w:tcPr>
            <w:tcW w:w="1987" w:type="dxa"/>
            <w:vAlign w:val="center"/>
          </w:tcPr>
          <w:p w:rsidR="005440AE" w:rsidRPr="00EC7B45" w:rsidRDefault="00EC7B45" w:rsidP="002525A4">
            <w:pPr>
              <w:pStyle w:val="a3"/>
              <w:rPr>
                <w:b w:val="0"/>
                <w:bCs w:val="0"/>
                <w:color w:val="000000"/>
                <w:sz w:val="24"/>
              </w:rPr>
            </w:pPr>
            <w:r w:rsidRPr="00EC7B45">
              <w:rPr>
                <w:b w:val="0"/>
                <w:bCs w:val="0"/>
                <w:color w:val="000000"/>
                <w:sz w:val="24"/>
              </w:rPr>
              <w:t>10</w:t>
            </w:r>
            <w:r w:rsidR="00AA28F7">
              <w:rPr>
                <w:b w:val="0"/>
                <w:bCs w:val="0"/>
                <w:color w:val="000000"/>
                <w:sz w:val="24"/>
              </w:rPr>
              <w:t xml:space="preserve"> минут</w:t>
            </w:r>
          </w:p>
        </w:tc>
      </w:tr>
      <w:tr w:rsidR="002B420B" w:rsidRPr="00EC7B45" w:rsidTr="002B420B">
        <w:trPr>
          <w:trHeight w:val="740"/>
          <w:jc w:val="center"/>
        </w:trPr>
        <w:tc>
          <w:tcPr>
            <w:tcW w:w="1053" w:type="dxa"/>
            <w:vAlign w:val="center"/>
          </w:tcPr>
          <w:p w:rsidR="002B420B" w:rsidRPr="00EC7B45" w:rsidRDefault="00296899" w:rsidP="002525A4">
            <w:pPr>
              <w:rPr>
                <w:color w:val="000000"/>
              </w:rPr>
            </w:pPr>
            <w:r>
              <w:rPr>
                <w:color w:val="000000"/>
              </w:rPr>
              <w:t>10:40</w:t>
            </w:r>
            <w:r w:rsidR="002B420B">
              <w:rPr>
                <w:color w:val="000000"/>
              </w:rPr>
              <w:t xml:space="preserve"> – 11:</w:t>
            </w:r>
            <w:r>
              <w:rPr>
                <w:color w:val="000000"/>
              </w:rPr>
              <w:t>00</w:t>
            </w:r>
          </w:p>
        </w:tc>
        <w:tc>
          <w:tcPr>
            <w:tcW w:w="3893" w:type="dxa"/>
            <w:vAlign w:val="center"/>
          </w:tcPr>
          <w:p w:rsidR="002B420B" w:rsidRPr="00777826" w:rsidRDefault="00CD5389" w:rsidP="00081147">
            <w:pPr>
              <w:pStyle w:val="af0"/>
              <w:tabs>
                <w:tab w:val="left" w:pos="277"/>
              </w:tabs>
              <w:ind w:hanging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B420B" w:rsidRPr="00777826">
              <w:rPr>
                <w:sz w:val="24"/>
                <w:szCs w:val="24"/>
              </w:rPr>
              <w:t xml:space="preserve">. </w:t>
            </w:r>
            <w:r w:rsidR="002B420B" w:rsidRPr="00777826">
              <w:rPr>
                <w:spacing w:val="-2"/>
                <w:sz w:val="24"/>
                <w:szCs w:val="24"/>
              </w:rPr>
              <w:t xml:space="preserve">Деятельность ГОБУ «Мурманский региональный инновационный бизнес-инкубатор»: </w:t>
            </w:r>
            <w:r w:rsidR="002B420B" w:rsidRPr="00777826">
              <w:rPr>
                <w:sz w:val="24"/>
                <w:szCs w:val="24"/>
              </w:rPr>
              <w:t>виды и механизмы поддержки начинающих и действующих предпринимателей</w:t>
            </w:r>
          </w:p>
        </w:tc>
        <w:tc>
          <w:tcPr>
            <w:tcW w:w="4024" w:type="dxa"/>
            <w:vAlign w:val="center"/>
          </w:tcPr>
          <w:p w:rsidR="002B420B" w:rsidRPr="00EC7B45" w:rsidRDefault="002B420B" w:rsidP="000928B3">
            <w:pPr>
              <w:rPr>
                <w:color w:val="000000"/>
              </w:rPr>
            </w:pPr>
            <w:r w:rsidRPr="00081147">
              <w:rPr>
                <w:b/>
                <w:color w:val="000000"/>
              </w:rPr>
              <w:t>Каленчук Алексей Павлович -</w:t>
            </w:r>
            <w:r>
              <w:rPr>
                <w:color w:val="000000"/>
              </w:rPr>
              <w:t xml:space="preserve"> директор ГОБУ МРИБИ</w:t>
            </w:r>
            <w:r w:rsidRPr="00EC7B45">
              <w:rPr>
                <w:color w:val="000000"/>
              </w:rPr>
              <w:t xml:space="preserve"> </w:t>
            </w:r>
          </w:p>
        </w:tc>
        <w:tc>
          <w:tcPr>
            <w:tcW w:w="1987" w:type="dxa"/>
            <w:vAlign w:val="center"/>
          </w:tcPr>
          <w:p w:rsidR="002B420B" w:rsidRPr="00AA28F7" w:rsidRDefault="002B420B" w:rsidP="005440AE">
            <w:r w:rsidRPr="00AA28F7">
              <w:t>20 минут</w:t>
            </w:r>
          </w:p>
        </w:tc>
      </w:tr>
      <w:tr w:rsidR="002B420B" w:rsidRPr="00EC7B45" w:rsidTr="002B420B">
        <w:trPr>
          <w:trHeight w:val="740"/>
          <w:jc w:val="center"/>
        </w:trPr>
        <w:tc>
          <w:tcPr>
            <w:tcW w:w="1053" w:type="dxa"/>
            <w:vAlign w:val="center"/>
          </w:tcPr>
          <w:p w:rsidR="002B420B" w:rsidRPr="00EC7B45" w:rsidRDefault="00296899" w:rsidP="002525A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11:00</w:t>
            </w:r>
            <w:r w:rsidR="002B420B">
              <w:rPr>
                <w:bCs/>
                <w:color w:val="000000"/>
              </w:rPr>
              <w:t xml:space="preserve"> – 11:</w:t>
            </w:r>
            <w:r>
              <w:rPr>
                <w:bCs/>
                <w:color w:val="000000"/>
              </w:rPr>
              <w:t>20</w:t>
            </w:r>
          </w:p>
        </w:tc>
        <w:tc>
          <w:tcPr>
            <w:tcW w:w="3893" w:type="dxa"/>
            <w:vAlign w:val="center"/>
          </w:tcPr>
          <w:p w:rsidR="002B420B" w:rsidRPr="00081147" w:rsidRDefault="00CD5389" w:rsidP="00081147">
            <w:pPr>
              <w:pStyle w:val="a3"/>
              <w:rPr>
                <w:b w:val="0"/>
                <w:sz w:val="24"/>
                <w:shd w:val="clear" w:color="auto" w:fill="FFFFFF"/>
              </w:rPr>
            </w:pPr>
            <w:r>
              <w:rPr>
                <w:b w:val="0"/>
                <w:bCs w:val="0"/>
                <w:sz w:val="24"/>
              </w:rPr>
              <w:t>3</w:t>
            </w:r>
            <w:r w:rsidR="002B420B" w:rsidRPr="00777826">
              <w:rPr>
                <w:b w:val="0"/>
                <w:bCs w:val="0"/>
                <w:sz w:val="24"/>
              </w:rPr>
              <w:t xml:space="preserve">. </w:t>
            </w:r>
            <w:r w:rsidR="002B420B" w:rsidRPr="00777826">
              <w:rPr>
                <w:b w:val="0"/>
                <w:sz w:val="24"/>
                <w:shd w:val="clear" w:color="auto" w:fill="FFFFFF"/>
              </w:rPr>
              <w:t>Механизмы финансовой поддержки субъектов малого и среднего предпринимательства</w:t>
            </w:r>
          </w:p>
        </w:tc>
        <w:tc>
          <w:tcPr>
            <w:tcW w:w="4024" w:type="dxa"/>
            <w:vAlign w:val="center"/>
          </w:tcPr>
          <w:p w:rsidR="002B420B" w:rsidRPr="001259BC" w:rsidRDefault="002B420B" w:rsidP="002525A4">
            <w:pPr>
              <w:pStyle w:val="a3"/>
              <w:rPr>
                <w:b w:val="0"/>
                <w:bCs w:val="0"/>
                <w:sz w:val="24"/>
              </w:rPr>
            </w:pPr>
            <w:r w:rsidRPr="00081147">
              <w:rPr>
                <w:bCs w:val="0"/>
                <w:sz w:val="24"/>
              </w:rPr>
              <w:t>Дочкин Андрей Викторович</w:t>
            </w:r>
            <w:r>
              <w:rPr>
                <w:b w:val="0"/>
                <w:bCs w:val="0"/>
                <w:sz w:val="24"/>
              </w:rPr>
              <w:t xml:space="preserve"> – директор </w:t>
            </w:r>
            <w:r w:rsidRPr="001259BC">
              <w:rPr>
                <w:b w:val="0"/>
                <w:bCs w:val="0"/>
                <w:sz w:val="24"/>
              </w:rPr>
              <w:t xml:space="preserve"> НКО «ФОРМАП»</w:t>
            </w:r>
          </w:p>
        </w:tc>
        <w:tc>
          <w:tcPr>
            <w:tcW w:w="1987" w:type="dxa"/>
            <w:vAlign w:val="center"/>
          </w:tcPr>
          <w:p w:rsidR="002B420B" w:rsidRPr="00AA28F7" w:rsidRDefault="002B420B" w:rsidP="00EC7B45">
            <w:pPr>
              <w:pStyle w:val="a3"/>
              <w:rPr>
                <w:b w:val="0"/>
                <w:bCs w:val="0"/>
                <w:sz w:val="24"/>
              </w:rPr>
            </w:pPr>
            <w:r w:rsidRPr="00AA28F7">
              <w:rPr>
                <w:b w:val="0"/>
                <w:bCs w:val="0"/>
                <w:sz w:val="24"/>
              </w:rPr>
              <w:t>20 минут</w:t>
            </w:r>
          </w:p>
        </w:tc>
      </w:tr>
      <w:tr w:rsidR="002B420B" w:rsidRPr="00EC7B45" w:rsidTr="002B420B">
        <w:trPr>
          <w:jc w:val="center"/>
        </w:trPr>
        <w:tc>
          <w:tcPr>
            <w:tcW w:w="1053" w:type="dxa"/>
            <w:vAlign w:val="center"/>
          </w:tcPr>
          <w:p w:rsidR="002B420B" w:rsidRPr="00AA28F7" w:rsidRDefault="00296899" w:rsidP="002525A4">
            <w:pPr>
              <w:pStyle w:val="a3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11:20</w:t>
            </w:r>
            <w:r w:rsidR="002B420B">
              <w:rPr>
                <w:b w:val="0"/>
                <w:bCs w:val="0"/>
                <w:color w:val="000000"/>
                <w:sz w:val="24"/>
              </w:rPr>
              <w:t xml:space="preserve"> – 11:</w:t>
            </w:r>
            <w:r>
              <w:rPr>
                <w:b w:val="0"/>
                <w:bCs w:val="0"/>
                <w:color w:val="000000"/>
                <w:sz w:val="24"/>
              </w:rPr>
              <w:t>40</w:t>
            </w:r>
          </w:p>
        </w:tc>
        <w:tc>
          <w:tcPr>
            <w:tcW w:w="3893" w:type="dxa"/>
            <w:vAlign w:val="center"/>
          </w:tcPr>
          <w:p w:rsidR="002B420B" w:rsidRPr="00EC7B45" w:rsidRDefault="00CD5389" w:rsidP="00BC7C83">
            <w:pPr>
              <w:pStyle w:val="a3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4</w:t>
            </w:r>
            <w:r w:rsidR="002B420B">
              <w:rPr>
                <w:b w:val="0"/>
                <w:bCs w:val="0"/>
                <w:color w:val="000000"/>
                <w:sz w:val="24"/>
              </w:rPr>
              <w:t>.</w:t>
            </w:r>
            <w:r w:rsidR="002B420B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2B420B" w:rsidRPr="00D9678C">
              <w:rPr>
                <w:b w:val="0"/>
                <w:sz w:val="24"/>
                <w:szCs w:val="20"/>
                <w:shd w:val="clear" w:color="auto" w:fill="FFFFFF"/>
              </w:rPr>
              <w:t xml:space="preserve">Услуги Евро Инфо Консультационного Центра для </w:t>
            </w:r>
            <w:r w:rsidR="002B420B">
              <w:rPr>
                <w:b w:val="0"/>
                <w:sz w:val="24"/>
                <w:szCs w:val="20"/>
                <w:shd w:val="clear" w:color="auto" w:fill="FFFFFF"/>
              </w:rPr>
              <w:t xml:space="preserve">поддержки </w:t>
            </w:r>
            <w:r w:rsidR="002B420B" w:rsidRPr="00D9678C">
              <w:rPr>
                <w:b w:val="0"/>
                <w:sz w:val="24"/>
                <w:szCs w:val="20"/>
                <w:shd w:val="clear" w:color="auto" w:fill="FFFFFF"/>
              </w:rPr>
              <w:t>малого и среднего бизнеса</w:t>
            </w:r>
          </w:p>
        </w:tc>
        <w:tc>
          <w:tcPr>
            <w:tcW w:w="4024" w:type="dxa"/>
            <w:vAlign w:val="center"/>
          </w:tcPr>
          <w:p w:rsidR="002B420B" w:rsidRPr="00EC7B45" w:rsidRDefault="002B420B" w:rsidP="00BC7C83">
            <w:pPr>
              <w:pStyle w:val="a3"/>
              <w:rPr>
                <w:b w:val="0"/>
                <w:bCs w:val="0"/>
                <w:color w:val="000000"/>
                <w:sz w:val="24"/>
              </w:rPr>
            </w:pPr>
            <w:r w:rsidRPr="00081147">
              <w:rPr>
                <w:bCs w:val="0"/>
                <w:color w:val="000000"/>
                <w:sz w:val="24"/>
              </w:rPr>
              <w:t>Игнатьева Лина Игоревна</w:t>
            </w:r>
            <w:r>
              <w:rPr>
                <w:b w:val="0"/>
                <w:bCs w:val="0"/>
                <w:color w:val="000000"/>
                <w:sz w:val="24"/>
              </w:rPr>
              <w:t xml:space="preserve"> – заместитель руководителя Мурманского регионального ЕИКЦ  </w:t>
            </w:r>
          </w:p>
        </w:tc>
        <w:tc>
          <w:tcPr>
            <w:tcW w:w="1987" w:type="dxa"/>
            <w:vAlign w:val="center"/>
          </w:tcPr>
          <w:p w:rsidR="002B420B" w:rsidRPr="00AA28F7" w:rsidRDefault="002B420B" w:rsidP="002525A4">
            <w:pPr>
              <w:pStyle w:val="a3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20</w:t>
            </w:r>
            <w:r w:rsidRPr="00AA28F7">
              <w:rPr>
                <w:b w:val="0"/>
                <w:bCs w:val="0"/>
                <w:sz w:val="24"/>
              </w:rPr>
              <w:t xml:space="preserve"> минут</w:t>
            </w:r>
          </w:p>
        </w:tc>
      </w:tr>
      <w:tr w:rsidR="002B420B" w:rsidRPr="00EC7B45" w:rsidTr="002B420B">
        <w:trPr>
          <w:jc w:val="center"/>
        </w:trPr>
        <w:tc>
          <w:tcPr>
            <w:tcW w:w="1053" w:type="dxa"/>
            <w:vAlign w:val="center"/>
          </w:tcPr>
          <w:p w:rsidR="002B420B" w:rsidRDefault="00296899" w:rsidP="002525A4">
            <w:pPr>
              <w:pStyle w:val="a3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11:40 – 11:55</w:t>
            </w:r>
          </w:p>
        </w:tc>
        <w:tc>
          <w:tcPr>
            <w:tcW w:w="3893" w:type="dxa"/>
            <w:vAlign w:val="center"/>
          </w:tcPr>
          <w:p w:rsidR="002B420B" w:rsidRPr="002B420B" w:rsidRDefault="00CD5389" w:rsidP="00BC7C83">
            <w:pPr>
              <w:pStyle w:val="a3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5</w:t>
            </w:r>
            <w:r w:rsidR="002B420B" w:rsidRPr="002B420B">
              <w:rPr>
                <w:b w:val="0"/>
                <w:bCs w:val="0"/>
                <w:sz w:val="24"/>
              </w:rPr>
              <w:t>. Инновационное сотрудничество на Севере</w:t>
            </w:r>
          </w:p>
        </w:tc>
        <w:tc>
          <w:tcPr>
            <w:tcW w:w="4024" w:type="dxa"/>
            <w:vAlign w:val="center"/>
          </w:tcPr>
          <w:p w:rsidR="002B420B" w:rsidRPr="002B420B" w:rsidRDefault="002B420B" w:rsidP="002B420B">
            <w:r w:rsidRPr="002B420B">
              <w:rPr>
                <w:b/>
              </w:rPr>
              <w:t>Уланов Вадим Александрович</w:t>
            </w:r>
            <w:r w:rsidRPr="002B420B">
              <w:t xml:space="preserve"> -</w:t>
            </w:r>
          </w:p>
          <w:p w:rsidR="002B420B" w:rsidRPr="002B420B" w:rsidRDefault="002B420B" w:rsidP="00BC7C83">
            <w:pPr>
              <w:pStyle w:val="a3"/>
              <w:rPr>
                <w:b w:val="0"/>
                <w:bCs w:val="0"/>
                <w:sz w:val="24"/>
              </w:rPr>
            </w:pPr>
            <w:r w:rsidRPr="002B420B">
              <w:rPr>
                <w:b w:val="0"/>
                <w:bCs w:val="0"/>
                <w:sz w:val="24"/>
              </w:rPr>
              <w:t xml:space="preserve">представитель </w:t>
            </w:r>
            <w:r w:rsidRPr="002B420B">
              <w:rPr>
                <w:b w:val="0"/>
                <w:bCs w:val="0"/>
                <w:sz w:val="24"/>
                <w:lang w:val="en-US"/>
              </w:rPr>
              <w:t>SIVA</w:t>
            </w:r>
            <w:r w:rsidRPr="002B420B">
              <w:rPr>
                <w:b w:val="0"/>
                <w:bCs w:val="0"/>
                <w:sz w:val="24"/>
              </w:rPr>
              <w:t xml:space="preserve"> </w:t>
            </w:r>
            <w:r w:rsidRPr="002B420B">
              <w:rPr>
                <w:b w:val="0"/>
                <w:bCs w:val="0"/>
                <w:sz w:val="24"/>
                <w:lang w:val="en-US"/>
              </w:rPr>
              <w:t>International</w:t>
            </w:r>
            <w:r w:rsidRPr="002B420B">
              <w:rPr>
                <w:b w:val="0"/>
                <w:bCs w:val="0"/>
                <w:sz w:val="24"/>
              </w:rPr>
              <w:t xml:space="preserve"> в Мурманской области</w:t>
            </w:r>
          </w:p>
        </w:tc>
        <w:tc>
          <w:tcPr>
            <w:tcW w:w="1987" w:type="dxa"/>
            <w:vAlign w:val="center"/>
          </w:tcPr>
          <w:p w:rsidR="002B420B" w:rsidRPr="00AA28F7" w:rsidRDefault="002B420B" w:rsidP="002525A4">
            <w:pPr>
              <w:pStyle w:val="a3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15</w:t>
            </w:r>
            <w:r w:rsidRPr="00AA28F7">
              <w:rPr>
                <w:b w:val="0"/>
                <w:bCs w:val="0"/>
                <w:sz w:val="24"/>
              </w:rPr>
              <w:t xml:space="preserve"> минут</w:t>
            </w:r>
          </w:p>
        </w:tc>
      </w:tr>
      <w:tr w:rsidR="002B420B" w:rsidRPr="00EC7B45" w:rsidTr="002B420B">
        <w:trPr>
          <w:trHeight w:val="123"/>
          <w:jc w:val="center"/>
        </w:trPr>
        <w:tc>
          <w:tcPr>
            <w:tcW w:w="1053" w:type="dxa"/>
            <w:vAlign w:val="center"/>
          </w:tcPr>
          <w:p w:rsidR="002B420B" w:rsidRPr="00EC7B45" w:rsidRDefault="00296899" w:rsidP="002525A4">
            <w:pPr>
              <w:pStyle w:val="a3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11:55</w:t>
            </w:r>
            <w:r w:rsidR="002B420B">
              <w:rPr>
                <w:b w:val="0"/>
                <w:bCs w:val="0"/>
                <w:color w:val="000000"/>
                <w:sz w:val="24"/>
              </w:rPr>
              <w:t xml:space="preserve"> – 12:</w:t>
            </w:r>
            <w:r>
              <w:rPr>
                <w:b w:val="0"/>
                <w:bCs w:val="0"/>
                <w:color w:val="000000"/>
                <w:sz w:val="24"/>
              </w:rPr>
              <w:t>15</w:t>
            </w:r>
          </w:p>
        </w:tc>
        <w:tc>
          <w:tcPr>
            <w:tcW w:w="3893" w:type="dxa"/>
            <w:vAlign w:val="center"/>
          </w:tcPr>
          <w:p w:rsidR="002B420B" w:rsidRDefault="00CD5389" w:rsidP="002525A4">
            <w:pPr>
              <w:pStyle w:val="a3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6</w:t>
            </w:r>
            <w:r w:rsidR="002B420B">
              <w:rPr>
                <w:b w:val="0"/>
                <w:bCs w:val="0"/>
                <w:color w:val="000000"/>
                <w:sz w:val="24"/>
              </w:rPr>
              <w:t xml:space="preserve">. Поддержка малого и среднего предпринимательства в </w:t>
            </w:r>
          </w:p>
          <w:p w:rsidR="002B420B" w:rsidRPr="00EC7B45" w:rsidRDefault="002B420B" w:rsidP="002525A4">
            <w:pPr>
              <w:pStyle w:val="a3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г. Мурманске</w:t>
            </w:r>
          </w:p>
        </w:tc>
        <w:tc>
          <w:tcPr>
            <w:tcW w:w="4024" w:type="dxa"/>
            <w:vAlign w:val="center"/>
          </w:tcPr>
          <w:p w:rsidR="002B420B" w:rsidRPr="00EC7B45" w:rsidRDefault="002B420B" w:rsidP="00AA28F7">
            <w:pPr>
              <w:pStyle w:val="a3"/>
              <w:rPr>
                <w:b w:val="0"/>
                <w:bCs w:val="0"/>
                <w:color w:val="000000"/>
                <w:sz w:val="24"/>
              </w:rPr>
            </w:pPr>
            <w:r w:rsidRPr="00081147">
              <w:rPr>
                <w:bCs w:val="0"/>
                <w:color w:val="000000"/>
                <w:sz w:val="24"/>
              </w:rPr>
              <w:t>Побединский Павел Викторович –</w:t>
            </w:r>
            <w:r>
              <w:rPr>
                <w:b w:val="0"/>
                <w:bCs w:val="0"/>
                <w:color w:val="000000"/>
                <w:sz w:val="24"/>
              </w:rPr>
              <w:t xml:space="preserve"> главный специалист отдела инвестиций и предпринимательства комитета по экономическому развитию администрации города Мурманска</w:t>
            </w:r>
          </w:p>
        </w:tc>
        <w:tc>
          <w:tcPr>
            <w:tcW w:w="1987" w:type="dxa"/>
            <w:vAlign w:val="center"/>
          </w:tcPr>
          <w:p w:rsidR="002B420B" w:rsidRPr="00AA28F7" w:rsidRDefault="002B420B" w:rsidP="002525A4">
            <w:pPr>
              <w:pStyle w:val="a3"/>
              <w:rPr>
                <w:b w:val="0"/>
                <w:bCs w:val="0"/>
                <w:sz w:val="24"/>
              </w:rPr>
            </w:pPr>
            <w:r w:rsidRPr="00AA28F7">
              <w:rPr>
                <w:b w:val="0"/>
                <w:bCs w:val="0"/>
                <w:sz w:val="24"/>
              </w:rPr>
              <w:t>20 минут</w:t>
            </w:r>
          </w:p>
        </w:tc>
      </w:tr>
      <w:tr w:rsidR="002B420B" w:rsidRPr="00EC7B45" w:rsidTr="002B420B">
        <w:trPr>
          <w:trHeight w:val="123"/>
          <w:jc w:val="center"/>
        </w:trPr>
        <w:tc>
          <w:tcPr>
            <w:tcW w:w="1053" w:type="dxa"/>
            <w:vAlign w:val="center"/>
          </w:tcPr>
          <w:p w:rsidR="002B420B" w:rsidRPr="00EC7B45" w:rsidRDefault="00296899" w:rsidP="002525A4">
            <w:pPr>
              <w:pStyle w:val="a3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12:15</w:t>
            </w:r>
            <w:r w:rsidR="002B420B">
              <w:rPr>
                <w:b w:val="0"/>
                <w:bCs w:val="0"/>
                <w:color w:val="000000"/>
                <w:sz w:val="24"/>
              </w:rPr>
              <w:t xml:space="preserve"> – 12:</w:t>
            </w:r>
            <w:r>
              <w:rPr>
                <w:b w:val="0"/>
                <w:bCs w:val="0"/>
                <w:color w:val="000000"/>
                <w:sz w:val="24"/>
              </w:rPr>
              <w:t>35</w:t>
            </w:r>
          </w:p>
        </w:tc>
        <w:tc>
          <w:tcPr>
            <w:tcW w:w="3893" w:type="dxa"/>
            <w:vAlign w:val="center"/>
          </w:tcPr>
          <w:p w:rsidR="002B420B" w:rsidRPr="00EC7B45" w:rsidRDefault="00CD5389" w:rsidP="002525A4">
            <w:pPr>
              <w:pStyle w:val="a3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7</w:t>
            </w:r>
            <w:r w:rsidR="002B420B">
              <w:rPr>
                <w:b w:val="0"/>
                <w:bCs w:val="0"/>
                <w:color w:val="000000"/>
                <w:sz w:val="24"/>
              </w:rPr>
              <w:t xml:space="preserve">. </w:t>
            </w:r>
            <w:r w:rsidR="002B420B" w:rsidRPr="00EC7B45">
              <w:rPr>
                <w:b w:val="0"/>
                <w:bCs w:val="0"/>
                <w:color w:val="000000"/>
                <w:sz w:val="24"/>
              </w:rPr>
              <w:t>Интерактивные сервисы сайта ФНС России в области государственной регистрации и учета налогоплательщиков</w:t>
            </w:r>
          </w:p>
        </w:tc>
        <w:tc>
          <w:tcPr>
            <w:tcW w:w="4024" w:type="dxa"/>
            <w:vAlign w:val="center"/>
          </w:tcPr>
          <w:p w:rsidR="002B420B" w:rsidRPr="00EC7B45" w:rsidRDefault="002B420B" w:rsidP="00081147">
            <w:pPr>
              <w:pStyle w:val="a3"/>
              <w:rPr>
                <w:b w:val="0"/>
                <w:bCs w:val="0"/>
                <w:color w:val="000000"/>
                <w:sz w:val="24"/>
              </w:rPr>
            </w:pPr>
            <w:r w:rsidRPr="00081147">
              <w:rPr>
                <w:bCs w:val="0"/>
                <w:color w:val="000000"/>
                <w:sz w:val="24"/>
              </w:rPr>
              <w:t>Говищак Роман Михайлович –</w:t>
            </w:r>
            <w:r>
              <w:rPr>
                <w:b w:val="0"/>
                <w:bCs w:val="0"/>
                <w:color w:val="000000"/>
                <w:sz w:val="24"/>
              </w:rPr>
              <w:t xml:space="preserve"> начальник отдела регистрации и учета налогоплательщиков </w:t>
            </w:r>
            <w:r w:rsidRPr="00EC7B45">
              <w:rPr>
                <w:b w:val="0"/>
                <w:bCs w:val="0"/>
                <w:color w:val="000000"/>
                <w:sz w:val="24"/>
              </w:rPr>
              <w:t>УФНС России по Мурманской области</w:t>
            </w:r>
          </w:p>
        </w:tc>
        <w:tc>
          <w:tcPr>
            <w:tcW w:w="1987" w:type="dxa"/>
            <w:vAlign w:val="center"/>
          </w:tcPr>
          <w:p w:rsidR="002B420B" w:rsidRPr="00AA28F7" w:rsidRDefault="002B420B" w:rsidP="002525A4">
            <w:pPr>
              <w:pStyle w:val="a3"/>
              <w:rPr>
                <w:b w:val="0"/>
                <w:bCs w:val="0"/>
                <w:sz w:val="24"/>
              </w:rPr>
            </w:pPr>
            <w:r w:rsidRPr="00AA28F7">
              <w:rPr>
                <w:b w:val="0"/>
                <w:bCs w:val="0"/>
                <w:sz w:val="24"/>
              </w:rPr>
              <w:t>20 минут</w:t>
            </w:r>
          </w:p>
        </w:tc>
      </w:tr>
      <w:tr w:rsidR="002B420B" w:rsidRPr="00EC7B45" w:rsidTr="002B420B">
        <w:trPr>
          <w:trHeight w:val="123"/>
          <w:jc w:val="center"/>
        </w:trPr>
        <w:tc>
          <w:tcPr>
            <w:tcW w:w="1053" w:type="dxa"/>
            <w:vAlign w:val="center"/>
          </w:tcPr>
          <w:p w:rsidR="002B420B" w:rsidRPr="00EC7B45" w:rsidRDefault="00296899" w:rsidP="002525A4">
            <w:pPr>
              <w:pStyle w:val="a3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12:35 – 12</w:t>
            </w:r>
            <w:r w:rsidR="002B420B">
              <w:rPr>
                <w:b w:val="0"/>
                <w:bCs w:val="0"/>
                <w:color w:val="000000"/>
                <w:sz w:val="24"/>
              </w:rPr>
              <w:t>:</w:t>
            </w:r>
            <w:r>
              <w:rPr>
                <w:b w:val="0"/>
                <w:bCs w:val="0"/>
                <w:color w:val="000000"/>
                <w:sz w:val="24"/>
              </w:rPr>
              <w:t>45</w:t>
            </w:r>
          </w:p>
        </w:tc>
        <w:tc>
          <w:tcPr>
            <w:tcW w:w="3893" w:type="dxa"/>
            <w:vAlign w:val="center"/>
          </w:tcPr>
          <w:p w:rsidR="002B420B" w:rsidRPr="00EC7B45" w:rsidRDefault="00CD5389" w:rsidP="002525A4">
            <w:pPr>
              <w:pStyle w:val="a3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8</w:t>
            </w:r>
            <w:r w:rsidR="002B420B" w:rsidRPr="00EC7B45">
              <w:rPr>
                <w:b w:val="0"/>
                <w:bCs w:val="0"/>
                <w:color w:val="000000"/>
                <w:sz w:val="24"/>
              </w:rPr>
              <w:t>. Заключительное слово</w:t>
            </w:r>
          </w:p>
        </w:tc>
        <w:tc>
          <w:tcPr>
            <w:tcW w:w="4024" w:type="dxa"/>
            <w:vAlign w:val="center"/>
          </w:tcPr>
          <w:p w:rsidR="002B420B" w:rsidRDefault="002B420B" w:rsidP="002B420B">
            <w:pPr>
              <w:pStyle w:val="a3"/>
              <w:rPr>
                <w:b w:val="0"/>
                <w:bCs w:val="0"/>
                <w:color w:val="000000"/>
                <w:sz w:val="24"/>
              </w:rPr>
            </w:pPr>
            <w:r w:rsidRPr="00081147">
              <w:rPr>
                <w:bCs w:val="0"/>
                <w:color w:val="000000"/>
                <w:sz w:val="24"/>
              </w:rPr>
              <w:t>Доголева Светлана Анатольевна</w:t>
            </w:r>
            <w:r>
              <w:rPr>
                <w:b w:val="0"/>
                <w:bCs w:val="0"/>
                <w:color w:val="000000"/>
                <w:sz w:val="24"/>
              </w:rPr>
              <w:t xml:space="preserve"> – начальник отдела развития инноваций и предпринимательства </w:t>
            </w:r>
            <w:r w:rsidRPr="00EC7B45">
              <w:rPr>
                <w:b w:val="0"/>
                <w:bCs w:val="0"/>
                <w:color w:val="000000"/>
                <w:sz w:val="24"/>
              </w:rPr>
              <w:t xml:space="preserve"> Ком</w:t>
            </w:r>
            <w:r>
              <w:rPr>
                <w:b w:val="0"/>
                <w:bCs w:val="0"/>
                <w:color w:val="000000"/>
                <w:sz w:val="24"/>
              </w:rPr>
              <w:t xml:space="preserve">итета развития промышленности и </w:t>
            </w:r>
            <w:r w:rsidRPr="00EC7B45">
              <w:rPr>
                <w:b w:val="0"/>
                <w:bCs w:val="0"/>
                <w:color w:val="000000"/>
                <w:sz w:val="24"/>
              </w:rPr>
              <w:t xml:space="preserve">предпринимательства </w:t>
            </w:r>
          </w:p>
          <w:p w:rsidR="002B420B" w:rsidRPr="002B420B" w:rsidRDefault="002B420B" w:rsidP="002B420B">
            <w:pPr>
              <w:pStyle w:val="a3"/>
              <w:rPr>
                <w:b w:val="0"/>
                <w:bCs w:val="0"/>
                <w:color w:val="000000"/>
                <w:sz w:val="24"/>
              </w:rPr>
            </w:pPr>
            <w:r w:rsidRPr="00EC7B45">
              <w:rPr>
                <w:b w:val="0"/>
                <w:bCs w:val="0"/>
                <w:color w:val="000000"/>
                <w:sz w:val="24"/>
              </w:rPr>
              <w:t xml:space="preserve">Мурманской области </w:t>
            </w:r>
          </w:p>
        </w:tc>
        <w:tc>
          <w:tcPr>
            <w:tcW w:w="1987" w:type="dxa"/>
            <w:vAlign w:val="center"/>
          </w:tcPr>
          <w:p w:rsidR="002B420B" w:rsidRPr="00AA28F7" w:rsidRDefault="002B420B" w:rsidP="002525A4">
            <w:pPr>
              <w:pStyle w:val="a3"/>
              <w:rPr>
                <w:b w:val="0"/>
                <w:bCs w:val="0"/>
                <w:sz w:val="24"/>
              </w:rPr>
            </w:pPr>
            <w:r w:rsidRPr="00AA28F7">
              <w:rPr>
                <w:b w:val="0"/>
                <w:bCs w:val="0"/>
                <w:sz w:val="24"/>
              </w:rPr>
              <w:t>10 минут</w:t>
            </w:r>
          </w:p>
        </w:tc>
      </w:tr>
    </w:tbl>
    <w:p w:rsidR="004D2329" w:rsidRDefault="004D2329" w:rsidP="00296899">
      <w:pPr>
        <w:pStyle w:val="a3"/>
        <w:ind w:right="-81"/>
      </w:pPr>
    </w:p>
    <w:sectPr w:rsidR="004D2329" w:rsidSect="00296899">
      <w:headerReference w:type="default" r:id="rId7"/>
      <w:pgSz w:w="11906" w:h="16838"/>
      <w:pgMar w:top="709" w:right="851" w:bottom="284" w:left="567" w:header="18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07E" w:rsidRDefault="0098207E" w:rsidP="00D32C3C">
      <w:r>
        <w:separator/>
      </w:r>
    </w:p>
  </w:endnote>
  <w:endnote w:type="continuationSeparator" w:id="1">
    <w:p w:rsidR="0098207E" w:rsidRDefault="0098207E" w:rsidP="00D32C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07E" w:rsidRDefault="0098207E" w:rsidP="00D32C3C">
      <w:r>
        <w:separator/>
      </w:r>
    </w:p>
  </w:footnote>
  <w:footnote w:type="continuationSeparator" w:id="1">
    <w:p w:rsidR="0098207E" w:rsidRDefault="0098207E" w:rsidP="00D32C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504" w:rsidRPr="00D32C3C" w:rsidRDefault="0098207E">
    <w:pPr>
      <w:pStyle w:val="a5"/>
      <w:jc w:val="right"/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0BEC"/>
    <w:rsid w:val="00073E61"/>
    <w:rsid w:val="00081147"/>
    <w:rsid w:val="00090FF2"/>
    <w:rsid w:val="000928B3"/>
    <w:rsid w:val="000971EC"/>
    <w:rsid w:val="00114549"/>
    <w:rsid w:val="001259BC"/>
    <w:rsid w:val="001330D7"/>
    <w:rsid w:val="00163E5B"/>
    <w:rsid w:val="001C25C2"/>
    <w:rsid w:val="001D68B8"/>
    <w:rsid w:val="00211542"/>
    <w:rsid w:val="00255BE2"/>
    <w:rsid w:val="00296899"/>
    <w:rsid w:val="002B420B"/>
    <w:rsid w:val="002D625D"/>
    <w:rsid w:val="002F48D0"/>
    <w:rsid w:val="003047A1"/>
    <w:rsid w:val="00342161"/>
    <w:rsid w:val="0037441F"/>
    <w:rsid w:val="003B3580"/>
    <w:rsid w:val="004C4A61"/>
    <w:rsid w:val="004D2329"/>
    <w:rsid w:val="005440AE"/>
    <w:rsid w:val="00561871"/>
    <w:rsid w:val="005C285D"/>
    <w:rsid w:val="00617568"/>
    <w:rsid w:val="00653F50"/>
    <w:rsid w:val="006C2D50"/>
    <w:rsid w:val="007669C8"/>
    <w:rsid w:val="00773DE2"/>
    <w:rsid w:val="00777826"/>
    <w:rsid w:val="007B30E7"/>
    <w:rsid w:val="007D2874"/>
    <w:rsid w:val="00831D5C"/>
    <w:rsid w:val="008425A0"/>
    <w:rsid w:val="00876377"/>
    <w:rsid w:val="008977AC"/>
    <w:rsid w:val="008C60F6"/>
    <w:rsid w:val="008E4C68"/>
    <w:rsid w:val="0093341C"/>
    <w:rsid w:val="0095707B"/>
    <w:rsid w:val="00971B64"/>
    <w:rsid w:val="00975CBE"/>
    <w:rsid w:val="0098207E"/>
    <w:rsid w:val="009C24A9"/>
    <w:rsid w:val="009F069F"/>
    <w:rsid w:val="00A000F6"/>
    <w:rsid w:val="00A23C97"/>
    <w:rsid w:val="00AA28F7"/>
    <w:rsid w:val="00B00BEC"/>
    <w:rsid w:val="00B50036"/>
    <w:rsid w:val="00B646F7"/>
    <w:rsid w:val="00BF28CC"/>
    <w:rsid w:val="00C832A2"/>
    <w:rsid w:val="00CD5389"/>
    <w:rsid w:val="00D1643E"/>
    <w:rsid w:val="00D30BFC"/>
    <w:rsid w:val="00D32C3C"/>
    <w:rsid w:val="00D45CA1"/>
    <w:rsid w:val="00D92C2D"/>
    <w:rsid w:val="00D95487"/>
    <w:rsid w:val="00D9678C"/>
    <w:rsid w:val="00DC6C46"/>
    <w:rsid w:val="00E06951"/>
    <w:rsid w:val="00E75E9A"/>
    <w:rsid w:val="00EA42C6"/>
    <w:rsid w:val="00EC7B45"/>
    <w:rsid w:val="00ED130A"/>
    <w:rsid w:val="00F055C8"/>
    <w:rsid w:val="00F71790"/>
    <w:rsid w:val="00FB5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00BEC"/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B00B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header"/>
    <w:basedOn w:val="a"/>
    <w:link w:val="a6"/>
    <w:semiHidden/>
    <w:rsid w:val="00B00B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B00BE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B00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B00BEC"/>
    <w:pPr>
      <w:spacing w:before="100" w:beforeAutospacing="1" w:after="100" w:afterAutospacing="1"/>
    </w:pPr>
  </w:style>
  <w:style w:type="paragraph" w:customStyle="1" w:styleId="Default">
    <w:name w:val="Default"/>
    <w:rsid w:val="00B00B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9">
    <w:name w:val="Hyperlink"/>
    <w:uiPriority w:val="99"/>
    <w:unhideWhenUsed/>
    <w:rsid w:val="00B00BEC"/>
    <w:rPr>
      <w:strike w:val="0"/>
      <w:dstrike w:val="0"/>
      <w:color w:val="000000"/>
      <w:u w:val="single"/>
      <w:effect w:val="none"/>
    </w:rPr>
  </w:style>
  <w:style w:type="paragraph" w:styleId="aa">
    <w:name w:val="footer"/>
    <w:basedOn w:val="a"/>
    <w:link w:val="ab"/>
    <w:uiPriority w:val="99"/>
    <w:semiHidden/>
    <w:unhideWhenUsed/>
    <w:rsid w:val="00D32C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32C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30D7"/>
  </w:style>
  <w:style w:type="paragraph" w:styleId="ac">
    <w:name w:val="Body Text Indent"/>
    <w:basedOn w:val="a"/>
    <w:link w:val="ad"/>
    <w:uiPriority w:val="99"/>
    <w:semiHidden/>
    <w:unhideWhenUsed/>
    <w:rsid w:val="000971E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097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971E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971E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sid w:val="000928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1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CED41D-380F-4EA9-A99B-2BF6B46E5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flegantova</cp:lastModifiedBy>
  <cp:revision>15</cp:revision>
  <cp:lastPrinted>2014-05-13T08:26:00Z</cp:lastPrinted>
  <dcterms:created xsi:type="dcterms:W3CDTF">2014-03-24T07:48:00Z</dcterms:created>
  <dcterms:modified xsi:type="dcterms:W3CDTF">2014-05-14T04:50:00Z</dcterms:modified>
</cp:coreProperties>
</file>